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4C27B" w14:textId="472AB8B3" w:rsidR="00DB70E3" w:rsidRDefault="004055FB" w:rsidP="004055FB">
      <w:pPr>
        <w:pStyle w:val="NormalWeb"/>
      </w:pPr>
      <w:r>
        <w:br/>
      </w:r>
      <w:r>
        <w:rPr>
          <w:rStyle w:val="Emphasis"/>
        </w:rPr>
        <w:t>Examples:</w:t>
      </w:r>
      <w:r>
        <w:t xml:space="preserve"> </w:t>
      </w:r>
      <w:r>
        <w:br/>
        <w:t xml:space="preserve">Reference to a journal publication: </w:t>
      </w:r>
      <w:r>
        <w:br/>
        <w:t xml:space="preserve">Van der Geer, J., </w:t>
      </w:r>
      <w:proofErr w:type="spellStart"/>
      <w:r>
        <w:t>Hanraads</w:t>
      </w:r>
      <w:proofErr w:type="spellEnd"/>
      <w:r>
        <w:t xml:space="preserve">, J.A.J., Lupton, R.A., 2010. The art of writing a scientific article. J. Sci. </w:t>
      </w:r>
      <w:proofErr w:type="spellStart"/>
      <w:r>
        <w:t>Commun</w:t>
      </w:r>
      <w:proofErr w:type="spellEnd"/>
      <w:r>
        <w:t xml:space="preserve">. 163, 51–59. https://doi.org/10.1016/j.Sc.2010.00372. </w:t>
      </w:r>
    </w:p>
    <w:p w14:paraId="714BF266" w14:textId="77777777" w:rsidR="00DB70E3" w:rsidRDefault="004055FB" w:rsidP="004055FB">
      <w:pPr>
        <w:pStyle w:val="NormalWeb"/>
      </w:pPr>
      <w:r>
        <w:br/>
        <w:t xml:space="preserve">Reference to a journal publication with an article number: </w:t>
      </w:r>
      <w:r>
        <w:br/>
        <w:t xml:space="preserve">Van der Geer, J., </w:t>
      </w:r>
      <w:proofErr w:type="spellStart"/>
      <w:r>
        <w:t>Hanraads</w:t>
      </w:r>
      <w:proofErr w:type="spellEnd"/>
      <w:r>
        <w:t xml:space="preserve">, J.A.J., Lupton, R.A., 2018. The art of writing a scientific article. </w:t>
      </w:r>
      <w:proofErr w:type="spellStart"/>
      <w:r>
        <w:t>Heliyon</w:t>
      </w:r>
      <w:proofErr w:type="spellEnd"/>
      <w:r>
        <w:t xml:space="preserve">. 19, e00205. https://doi.org/10.1016/j.heliyon.2018.e00205. </w:t>
      </w:r>
    </w:p>
    <w:p w14:paraId="72E0D9D1" w14:textId="77777777" w:rsidR="00DB70E3" w:rsidRDefault="004055FB" w:rsidP="004055FB">
      <w:pPr>
        <w:pStyle w:val="NormalWeb"/>
      </w:pPr>
      <w:r>
        <w:br/>
        <w:t xml:space="preserve">Reference to a book: </w:t>
      </w:r>
      <w:r>
        <w:br/>
        <w:t xml:space="preserve">Strunk Jr., W., White, E.B., 2000. The Elements of Style, fourth ed. Longman, New York. </w:t>
      </w:r>
    </w:p>
    <w:p w14:paraId="28EE851D" w14:textId="77777777" w:rsidR="00DB70E3" w:rsidRDefault="004055FB" w:rsidP="004055FB">
      <w:pPr>
        <w:pStyle w:val="NormalWeb"/>
      </w:pPr>
      <w:r>
        <w:br/>
        <w:t xml:space="preserve">Reference to a chapter in an edited book: </w:t>
      </w:r>
      <w:r>
        <w:br/>
        <w:t xml:space="preserve">Mettam, G.R., Adams, L.B., 2009. How to prepare an electronic version of your article, in: Jones, B.S., </w:t>
      </w:r>
      <w:proofErr w:type="gramStart"/>
      <w:r>
        <w:t>Smith ,</w:t>
      </w:r>
      <w:proofErr w:type="gramEnd"/>
      <w:r>
        <w:t xml:space="preserve"> R.Z. (Eds.), Introduction to the Electronic Age. E-Publishing Inc., New York, pp. 281–304.</w:t>
      </w:r>
    </w:p>
    <w:p w14:paraId="70301A3B" w14:textId="77777777" w:rsidR="00DB70E3" w:rsidRDefault="004055FB" w:rsidP="004055FB">
      <w:pPr>
        <w:pStyle w:val="NormalWeb"/>
      </w:pPr>
      <w:r>
        <w:br/>
        <w:t>Reference to a website:</w:t>
      </w:r>
      <w:r>
        <w:br/>
        <w:t>Cancer Research UK, 1975. Cancer statistics reports for the UK. http://www.cancerresearchuk.org/aboutcancer/statistics/cancerstatsreport/ (accessed 13 March 2003).</w:t>
      </w:r>
    </w:p>
    <w:p w14:paraId="75568DDF" w14:textId="77777777" w:rsidR="00DB70E3" w:rsidRDefault="004055FB" w:rsidP="004055FB">
      <w:pPr>
        <w:pStyle w:val="NormalWeb"/>
      </w:pPr>
      <w:r>
        <w:br/>
        <w:t>Reference to a dataset:</w:t>
      </w:r>
      <w:r>
        <w:br/>
        <w:t xml:space="preserve">[dataset] </w:t>
      </w:r>
      <w:proofErr w:type="spellStart"/>
      <w:r>
        <w:t>Oguro</w:t>
      </w:r>
      <w:proofErr w:type="spellEnd"/>
      <w:r>
        <w:t xml:space="preserve">, M., </w:t>
      </w:r>
      <w:proofErr w:type="spellStart"/>
      <w:r>
        <w:t>Imahiro</w:t>
      </w:r>
      <w:proofErr w:type="spellEnd"/>
      <w:r>
        <w:t xml:space="preserve">, S., Saito, S., </w:t>
      </w:r>
      <w:proofErr w:type="spellStart"/>
      <w:r>
        <w:t>Nakashizuka</w:t>
      </w:r>
      <w:proofErr w:type="spellEnd"/>
      <w:r>
        <w:t>, T., 2015. Mortality data for Japanese oak wilt disease and surrounding forest compositions. Mendeley Data, v1. https://doi.org/10.17632/xwj98nb39r.1.</w:t>
      </w:r>
      <w:r w:rsidR="00DB70E3">
        <w:t xml:space="preserve">    </w:t>
      </w:r>
    </w:p>
    <w:p w14:paraId="49448574" w14:textId="59FDB6B1" w:rsidR="004055FB" w:rsidRDefault="004055FB" w:rsidP="004055FB">
      <w:pPr>
        <w:pStyle w:val="NormalWeb"/>
      </w:pPr>
      <w:r>
        <w:br/>
        <w:t>Reference to software:</w:t>
      </w:r>
      <w:r>
        <w:br/>
        <w:t xml:space="preserve">Coon, E., Berndt, M., Jan, A., </w:t>
      </w:r>
      <w:proofErr w:type="spellStart"/>
      <w:r>
        <w:t>Svyatsky</w:t>
      </w:r>
      <w:proofErr w:type="spellEnd"/>
      <w:r>
        <w:t xml:space="preserve">, D., Atchley, A., </w:t>
      </w:r>
      <w:proofErr w:type="spellStart"/>
      <w:r>
        <w:t>Kikinzon</w:t>
      </w:r>
      <w:proofErr w:type="spellEnd"/>
      <w:r>
        <w:t xml:space="preserve">, E., Harp, D., Manzini, G., </w:t>
      </w:r>
      <w:proofErr w:type="spellStart"/>
      <w:r>
        <w:t>Shelef</w:t>
      </w:r>
      <w:proofErr w:type="spellEnd"/>
      <w:r>
        <w:t xml:space="preserve">, E., </w:t>
      </w:r>
      <w:proofErr w:type="spellStart"/>
      <w:r>
        <w:t>Lipnikov</w:t>
      </w:r>
      <w:proofErr w:type="spellEnd"/>
      <w:r>
        <w:t xml:space="preserve">, K., </w:t>
      </w:r>
      <w:proofErr w:type="spellStart"/>
      <w:r>
        <w:t>Garimella</w:t>
      </w:r>
      <w:proofErr w:type="spellEnd"/>
      <w:r>
        <w:t xml:space="preserve">, R., Xu, C., Moulton, D., </w:t>
      </w:r>
      <w:proofErr w:type="spellStart"/>
      <w:r>
        <w:t>Karra</w:t>
      </w:r>
      <w:proofErr w:type="spellEnd"/>
      <w:r>
        <w:t xml:space="preserve">, S., Painter, S., </w:t>
      </w:r>
      <w:proofErr w:type="spellStart"/>
      <w:r>
        <w:t>Jafarov</w:t>
      </w:r>
      <w:proofErr w:type="spellEnd"/>
      <w:r>
        <w:t xml:space="preserve">, E., &amp; Molins, S., 2020. Advanced Terrestrial Simulator (ATS) v0.88 (Version 0.88). </w:t>
      </w:r>
      <w:proofErr w:type="spellStart"/>
      <w:r>
        <w:t>Zenodo</w:t>
      </w:r>
      <w:proofErr w:type="spellEnd"/>
      <w:r>
        <w:t>. https://doi.org/10.5281/zenodo.3727209.</w:t>
      </w:r>
    </w:p>
    <w:p w14:paraId="4B2CB2CE" w14:textId="77777777" w:rsidR="00A96840" w:rsidRDefault="004055FB" w:rsidP="004055FB">
      <w:pPr>
        <w:pStyle w:val="NormalWeb"/>
      </w:pPr>
      <w:r>
        <w:rPr>
          <w:rStyle w:val="Emphasis"/>
          <w:b/>
          <w:bCs/>
        </w:rPr>
        <w:t>Journal abbreviations source</w:t>
      </w:r>
      <w:r>
        <w:t xml:space="preserve"> </w:t>
      </w:r>
      <w:r>
        <w:br/>
      </w:r>
      <w:r w:rsidR="00A96840">
        <w:t xml:space="preserve">this is the link to see the abbreviation for the journal name. like for example from “journal of financial management” to “J. Financial Manage.” </w:t>
      </w:r>
    </w:p>
    <w:p w14:paraId="1C8F5D98" w14:textId="7CE7296A" w:rsidR="00DE20BE" w:rsidRDefault="004055FB" w:rsidP="004055FB">
      <w:pPr>
        <w:pStyle w:val="NormalWeb"/>
      </w:pPr>
      <w:r>
        <w:t xml:space="preserve">Journal names should be abbreviated according to the </w:t>
      </w:r>
      <w:hyperlink r:id="rId5" w:tgtFrame="_blank" w:history="1">
        <w:r>
          <w:rPr>
            <w:rStyle w:val="Hyperlink"/>
          </w:rPr>
          <w:t>List of Tit</w:t>
        </w:r>
        <w:r>
          <w:rPr>
            <w:rStyle w:val="Hyperlink"/>
          </w:rPr>
          <w:t>l</w:t>
        </w:r>
        <w:r>
          <w:rPr>
            <w:rStyle w:val="Hyperlink"/>
          </w:rPr>
          <w:t>e W</w:t>
        </w:r>
        <w:r>
          <w:rPr>
            <w:rStyle w:val="Hyperlink"/>
          </w:rPr>
          <w:t>o</w:t>
        </w:r>
        <w:r>
          <w:rPr>
            <w:rStyle w:val="Hyperlink"/>
          </w:rPr>
          <w:t>rd Abbreviations</w:t>
        </w:r>
      </w:hyperlink>
      <w:r w:rsidR="00A96840">
        <w:rPr>
          <w:rStyle w:val="Hyperlink"/>
        </w:rPr>
        <w:t xml:space="preserve"> </w:t>
      </w:r>
    </w:p>
    <w:p w14:paraId="5B5AA3F5" w14:textId="7D64C0AB" w:rsidR="00DE20BE" w:rsidRPr="00765FEE" w:rsidRDefault="00B8518A" w:rsidP="00765F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And you can check the JAPP articles to see their references. But mainly just to see the abbreviations but the style, will keep the one that I did examples above.  </w:t>
      </w:r>
      <w:hyperlink r:id="rId6" w:history="1">
        <w:r w:rsidRPr="003C275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https://www.sciencedirect.com/journal/journal-of-accounting-and-public-policy/vol/40/issue/3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A83B18A" w14:textId="587EDE03" w:rsidR="00DE20BE" w:rsidRDefault="00E92CB2" w:rsidP="004055FB">
      <w:pPr>
        <w:pStyle w:val="NormalWeb"/>
      </w:pPr>
      <w:r>
        <w:t xml:space="preserve">For DOI, I just find it on Google Scholar or wherever that is easy to find. </w:t>
      </w:r>
    </w:p>
    <w:sectPr w:rsidR="00DE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5D89"/>
    <w:multiLevelType w:val="multilevel"/>
    <w:tmpl w:val="21E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F6112A"/>
    <w:multiLevelType w:val="multilevel"/>
    <w:tmpl w:val="7510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0FF0717-F00D-4F11-A3D9-E9D1A5D28659}"/>
    <w:docVar w:name="dgnword-eventsink" w:val="1722937340976"/>
  </w:docVars>
  <w:rsids>
    <w:rsidRoot w:val="004055FB"/>
    <w:rsid w:val="00154AAF"/>
    <w:rsid w:val="002D5DBD"/>
    <w:rsid w:val="00355A60"/>
    <w:rsid w:val="004055FB"/>
    <w:rsid w:val="00643C3D"/>
    <w:rsid w:val="00765FEE"/>
    <w:rsid w:val="0078138C"/>
    <w:rsid w:val="007A7DD3"/>
    <w:rsid w:val="00A96840"/>
    <w:rsid w:val="00AF02FB"/>
    <w:rsid w:val="00AF6288"/>
    <w:rsid w:val="00B8518A"/>
    <w:rsid w:val="00BA07D6"/>
    <w:rsid w:val="00DB70E3"/>
    <w:rsid w:val="00DE20BE"/>
    <w:rsid w:val="00E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7C6E"/>
  <w15:chartTrackingRefBased/>
  <w15:docId w15:val="{D613163D-2220-4633-9C39-764D5EC6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5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5FB"/>
    <w:rPr>
      <w:b/>
      <w:bCs/>
    </w:rPr>
  </w:style>
  <w:style w:type="character" w:styleId="Emphasis">
    <w:name w:val="Emphasis"/>
    <w:basedOn w:val="DefaultParagraphFont"/>
    <w:uiPriority w:val="20"/>
    <w:qFormat/>
    <w:rsid w:val="004055FB"/>
    <w:rPr>
      <w:i/>
      <w:iCs/>
    </w:rPr>
  </w:style>
  <w:style w:type="character" w:styleId="Hyperlink">
    <w:name w:val="Hyperlink"/>
    <w:basedOn w:val="DefaultParagraphFont"/>
    <w:uiPriority w:val="99"/>
    <w:unhideWhenUsed/>
    <w:rsid w:val="004055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5F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55F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55A60"/>
  </w:style>
  <w:style w:type="character" w:styleId="UnresolvedMention">
    <w:name w:val="Unresolved Mention"/>
    <w:basedOn w:val="DefaultParagraphFont"/>
    <w:uiPriority w:val="99"/>
    <w:semiHidden/>
    <w:unhideWhenUsed/>
    <w:rsid w:val="00DB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journal/journal-of-accounting-and-public-policy/vol/40/issue/3" TargetMode="External"/><Relationship Id="rId5" Type="http://schemas.openxmlformats.org/officeDocument/2006/relationships/hyperlink" Target="https://www.issn.org/services/online-services/access-to-the-ltw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301</Words>
  <Characters>1846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12</cp:revision>
  <cp:lastPrinted>2021-06-29T19:09:00Z</cp:lastPrinted>
  <dcterms:created xsi:type="dcterms:W3CDTF">2021-07-02T19:38:00Z</dcterms:created>
  <dcterms:modified xsi:type="dcterms:W3CDTF">2021-07-06T13:53:00Z</dcterms:modified>
  <cp:category/>
</cp:coreProperties>
</file>